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附件一：</w:t>
      </w:r>
    </w:p>
    <w:p>
      <w:pPr>
        <w:spacing w:line="560" w:lineRule="exact"/>
        <w:ind w:right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“金融知识普及月”视频制作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单</w:t>
      </w:r>
    </w:p>
    <w:p>
      <w:pPr>
        <w:ind w:left="480" w:leftChars="200" w:firstLine="900" w:firstLineChars="25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tbl>
      <w:tblPr>
        <w:tblStyle w:val="3"/>
        <w:tblW w:w="8813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6"/>
        <w:gridCol w:w="326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  <w:noWrap w:val="0"/>
            <w:vAlign w:val="top"/>
          </w:tcPr>
          <w:p>
            <w:pPr>
              <w:ind w:right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ind w:right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ind w:right="14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  <w:noWrap w:val="0"/>
            <w:vAlign w:val="top"/>
          </w:tcPr>
          <w:p>
            <w:pPr>
              <w:ind w:right="140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预热视频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ind w:right="14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right="14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5条短片视频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ind w:right="14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right="140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6" w:type="dxa"/>
            <w:noWrap w:val="0"/>
            <w:vAlign w:val="top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6张海报设计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ind w:right="14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ind w:right="140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3" w:type="dxa"/>
            <w:gridSpan w:val="3"/>
            <w:noWrap w:val="0"/>
            <w:vAlign w:val="top"/>
          </w:tcPr>
          <w:p>
            <w:pPr>
              <w:ind w:right="140" w:firstLine="4480" w:firstLineChars="160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总计：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5582F"/>
    <w:rsid w:val="3B9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2021-08-30T09:33:00Z</dcterms:created>
  <dc:creator>WPS_1536680335</dc:creator>
  <cp:lastModifiedBy>WPS_1536680335</cp:lastModifiedBy>
  <dcterms:modified xsi:type="dcterms:W3CDTF">2021-08-30T09:34:46Z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82033DC301834979A3FD262C0CA15855</vt:lpwstr>
  </property>
</Properties>
</file>